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7A1" w:rsidRDefault="004207A1" w:rsidP="00B605E7">
      <w:pPr>
        <w:spacing w:after="60" w:line="360" w:lineRule="auto"/>
        <w:ind w:left="6480" w:firstLine="720"/>
        <w:rPr>
          <w:b/>
          <w:bCs/>
          <w:u w:val="single"/>
          <w:lang w:val="el-GR" w:eastAsia="el-GR"/>
        </w:rPr>
      </w:pPr>
      <w:bookmarkStart w:id="0" w:name="_GoBack"/>
      <w:bookmarkEnd w:id="0"/>
      <w:r>
        <w:rPr>
          <w:b/>
          <w:bCs/>
          <w:u w:val="single"/>
          <w:lang w:val="el-GR" w:eastAsia="el-GR"/>
        </w:rPr>
        <w:t xml:space="preserve">Παράρτημα </w:t>
      </w:r>
      <w:r w:rsidRPr="00046B89">
        <w:rPr>
          <w:b/>
          <w:bCs/>
          <w:u w:val="single"/>
          <w:lang w:val="el-GR" w:eastAsia="el-GR"/>
        </w:rPr>
        <w:t>10</w:t>
      </w:r>
    </w:p>
    <w:p w:rsidR="004207A1" w:rsidRPr="00852F65" w:rsidRDefault="004207A1" w:rsidP="00852F65">
      <w:pPr>
        <w:spacing w:after="60" w:line="240" w:lineRule="auto"/>
        <w:jc w:val="center"/>
        <w:rPr>
          <w:b/>
          <w:bCs/>
          <w:sz w:val="24"/>
          <w:szCs w:val="24"/>
          <w:lang w:val="el-GR" w:eastAsia="el-GR"/>
        </w:rPr>
      </w:pPr>
      <w:r w:rsidRPr="00852F65">
        <w:rPr>
          <w:b/>
          <w:bCs/>
          <w:sz w:val="24"/>
          <w:szCs w:val="24"/>
          <w:lang w:val="el-GR" w:eastAsia="el-GR"/>
        </w:rPr>
        <w:t>ΠΙΣΤΟΠΟΙΗΤΙΚΟ ΣΥΜΒΑΤΟΤΗΤΑΣ</w:t>
      </w:r>
    </w:p>
    <w:p w:rsidR="004207A1" w:rsidRDefault="004207A1" w:rsidP="00B605E7">
      <w:pPr>
        <w:spacing w:after="60" w:line="240" w:lineRule="auto"/>
        <w:ind w:firstLine="720"/>
        <w:jc w:val="both"/>
        <w:rPr>
          <w:i/>
          <w:iCs/>
          <w:lang w:val="el-GR" w:eastAsia="el-GR"/>
        </w:rPr>
      </w:pPr>
      <w:r w:rsidRPr="00852F65">
        <w:rPr>
          <w:rFonts w:ascii="Arial" w:hAnsi="Arial" w:cs="Arial"/>
          <w:b/>
          <w:bCs/>
          <w:sz w:val="20"/>
          <w:szCs w:val="20"/>
          <w:lang w:val="el-GR" w:eastAsia="el-GR"/>
        </w:rPr>
        <w:t xml:space="preserve">ΣΥΜΒΑΤΟΤΗΤΑ ΜΕ ΤΗΝ ΕΘΝΙΚΗ ΚΑΙ </w:t>
      </w:r>
      <w:r>
        <w:rPr>
          <w:rFonts w:ascii="Arial" w:hAnsi="Arial" w:cs="Arial"/>
          <w:b/>
          <w:bCs/>
          <w:sz w:val="20"/>
          <w:szCs w:val="20"/>
          <w:lang w:val="el-GR" w:eastAsia="el-GR"/>
        </w:rPr>
        <w:t xml:space="preserve">ΕΝΩΣΙΑΚΗ </w:t>
      </w:r>
      <w:r w:rsidRPr="00852F65">
        <w:rPr>
          <w:rFonts w:ascii="Arial" w:hAnsi="Arial" w:cs="Arial"/>
          <w:b/>
          <w:bCs/>
          <w:sz w:val="20"/>
          <w:szCs w:val="20"/>
          <w:lang w:val="el-GR" w:eastAsia="el-GR"/>
        </w:rPr>
        <w:t>ΠΟΛΙΤΙΚΗ ΓΙΑ ΤΗ ΜΗ ΔΙΑΚΡΙΣΗ</w:t>
      </w: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  <w:r w:rsidRPr="00852F65">
        <w:rPr>
          <w:b/>
          <w:bCs/>
          <w:lang w:val="el-GR" w:eastAsia="el-GR"/>
        </w:rPr>
        <w:t xml:space="preserve">ΠΡΟΓΡΑΜΜΑΤΙΚΗ ΠΕΡΙΟΔΟΣ:  </w:t>
      </w: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  <w:r w:rsidRPr="00852F65">
        <w:rPr>
          <w:b/>
          <w:bCs/>
          <w:lang w:val="el-GR" w:eastAsia="el-GR"/>
        </w:rPr>
        <w:t xml:space="preserve">ΕΠΙΧΕΙΡΗΣΙΑΚΟ ΠΡΟΓΡΑΜΜΑ:  </w:t>
      </w: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  <w:r w:rsidRPr="00852F65">
        <w:rPr>
          <w:b/>
          <w:bCs/>
          <w:lang w:val="en-US" w:eastAsia="el-GR"/>
        </w:rPr>
        <w:t>E</w:t>
      </w:r>
      <w:r w:rsidRPr="00852F65">
        <w:rPr>
          <w:b/>
          <w:bCs/>
          <w:lang w:val="el-GR" w:eastAsia="el-GR"/>
        </w:rPr>
        <w:t xml:space="preserve">ΡΓΟ / ΣΧΕΔΙΟ </w:t>
      </w:r>
      <w:proofErr w:type="gramStart"/>
      <w:r w:rsidRPr="00852F65">
        <w:rPr>
          <w:b/>
          <w:bCs/>
          <w:lang w:val="el-GR" w:eastAsia="el-GR"/>
        </w:rPr>
        <w:t>ΧΟΡΗΓΙΩΝ :</w:t>
      </w:r>
      <w:proofErr w:type="gramEnd"/>
      <w:r w:rsidRPr="00852F65">
        <w:rPr>
          <w:b/>
          <w:bCs/>
          <w:lang w:val="el-GR" w:eastAsia="el-GR"/>
        </w:rPr>
        <w:t xml:space="preserve">  </w:t>
      </w: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  <w:r w:rsidRPr="00852F65">
        <w:rPr>
          <w:b/>
          <w:bCs/>
          <w:lang w:val="el-GR" w:eastAsia="el-GR"/>
        </w:rPr>
        <w:t>ΔΙΚΑΙΟΥΧΟΣ</w:t>
      </w:r>
      <w:r w:rsidRPr="00BF5622">
        <w:rPr>
          <w:b/>
          <w:bCs/>
          <w:lang w:val="el-GR" w:eastAsia="el-GR"/>
        </w:rPr>
        <w:t>/</w:t>
      </w:r>
      <w:r>
        <w:rPr>
          <w:b/>
          <w:bCs/>
          <w:lang w:val="el-GR" w:eastAsia="el-GR"/>
        </w:rPr>
        <w:t>ΕΝΔΙΑΜΕΣΟΣ ΦΟΡΕΑΣ</w:t>
      </w:r>
      <w:r w:rsidRPr="00852F65">
        <w:rPr>
          <w:b/>
          <w:bCs/>
          <w:lang w:val="el-GR" w:eastAsia="el-GR"/>
        </w:rPr>
        <w:t xml:space="preserve">:  </w:t>
      </w: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</w:p>
    <w:p w:rsidR="004207A1" w:rsidRPr="00852F65" w:rsidRDefault="004207A1" w:rsidP="00C05543">
      <w:pPr>
        <w:spacing w:after="60" w:line="240" w:lineRule="auto"/>
        <w:jc w:val="both"/>
        <w:rPr>
          <w:lang w:val="el-GR" w:eastAsia="el-GR"/>
        </w:rPr>
      </w:pPr>
      <w:r w:rsidRPr="00236EF6">
        <w:rPr>
          <w:b/>
          <w:bCs/>
          <w:lang w:val="en-US" w:eastAsia="el-GR"/>
        </w:rPr>
        <w:t>A</w:t>
      </w:r>
      <w:r w:rsidRPr="00236EF6">
        <w:rPr>
          <w:b/>
          <w:bCs/>
          <w:lang w:val="el-GR" w:eastAsia="el-GR"/>
        </w:rPr>
        <w:t>.</w:t>
      </w:r>
      <w:r w:rsidRPr="00852F65">
        <w:rPr>
          <w:lang w:val="el-GR" w:eastAsia="el-GR"/>
        </w:rPr>
        <w:t xml:space="preserve"> (</w:t>
      </w:r>
      <w:proofErr w:type="spellStart"/>
      <w:r w:rsidRPr="00852F65">
        <w:rPr>
          <w:lang w:val="en-US" w:eastAsia="el-GR"/>
        </w:rPr>
        <w:t>i</w:t>
      </w:r>
      <w:proofErr w:type="spellEnd"/>
      <w:r w:rsidRPr="00852F65">
        <w:rPr>
          <w:lang w:val="el-GR" w:eastAsia="el-GR"/>
        </w:rPr>
        <w:t xml:space="preserve">) Το έργο / σχέδιο χορηγιών είναι συμβατό με την Εθνική και </w:t>
      </w:r>
      <w:proofErr w:type="spellStart"/>
      <w:r>
        <w:rPr>
          <w:lang w:val="el-GR" w:eastAsia="el-GR"/>
        </w:rPr>
        <w:t>Ενωσιακή</w:t>
      </w:r>
      <w:proofErr w:type="spellEnd"/>
      <w:r>
        <w:rPr>
          <w:lang w:val="el-GR" w:eastAsia="el-GR"/>
        </w:rPr>
        <w:t xml:space="preserve"> </w:t>
      </w:r>
      <w:r w:rsidRPr="00852F65">
        <w:rPr>
          <w:lang w:val="el-GR" w:eastAsia="el-GR"/>
        </w:rPr>
        <w:t>Νομοθεσία για τη Μη Διάκριση;</w:t>
      </w:r>
    </w:p>
    <w:tbl>
      <w:tblPr>
        <w:tblpPr w:leftFromText="180" w:rightFromText="180" w:vertAnchor="text" w:horzAnchor="page" w:tblpX="3436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</w:tblGrid>
      <w:tr w:rsidR="004207A1" w:rsidRPr="00B91370">
        <w:trPr>
          <w:trHeight w:val="369"/>
        </w:trPr>
        <w:tc>
          <w:tcPr>
            <w:tcW w:w="648" w:type="dxa"/>
          </w:tcPr>
          <w:p w:rsidR="004207A1" w:rsidRPr="00852F65" w:rsidRDefault="004207A1" w:rsidP="00852F65">
            <w:pPr>
              <w:spacing w:after="60" w:line="240" w:lineRule="auto"/>
              <w:rPr>
                <w:b/>
                <w:bCs/>
                <w:lang w:val="el-GR" w:eastAsia="el-GR"/>
              </w:rPr>
            </w:pPr>
          </w:p>
        </w:tc>
      </w:tr>
    </w:tbl>
    <w:p w:rsidR="004207A1" w:rsidRPr="00852F65" w:rsidRDefault="004207A1" w:rsidP="00852F65">
      <w:pPr>
        <w:spacing w:after="60" w:line="240" w:lineRule="auto"/>
        <w:ind w:firstLine="720"/>
        <w:rPr>
          <w:lang w:val="el-GR" w:eastAsia="el-GR"/>
        </w:rPr>
      </w:pPr>
      <w:r w:rsidRPr="00852F65">
        <w:rPr>
          <w:lang w:val="el-GR" w:eastAsia="el-GR"/>
        </w:rPr>
        <w:t xml:space="preserve">ΝΑΙ       </w:t>
      </w:r>
    </w:p>
    <w:tbl>
      <w:tblPr>
        <w:tblpPr w:leftFromText="180" w:rightFromText="180" w:vertAnchor="text" w:horzAnchor="page" w:tblpX="3448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</w:tblGrid>
      <w:tr w:rsidR="004207A1" w:rsidRPr="00551A88">
        <w:trPr>
          <w:trHeight w:val="369"/>
        </w:trPr>
        <w:tc>
          <w:tcPr>
            <w:tcW w:w="648" w:type="dxa"/>
          </w:tcPr>
          <w:p w:rsidR="004207A1" w:rsidRPr="00852F65" w:rsidRDefault="004207A1" w:rsidP="00852F65">
            <w:pPr>
              <w:spacing w:after="60" w:line="240" w:lineRule="auto"/>
              <w:rPr>
                <w:lang w:val="el-GR" w:eastAsia="el-GR"/>
              </w:rPr>
            </w:pPr>
          </w:p>
        </w:tc>
      </w:tr>
    </w:tbl>
    <w:p w:rsidR="004207A1" w:rsidRPr="00852F65" w:rsidRDefault="004207A1" w:rsidP="00852F65">
      <w:pPr>
        <w:spacing w:after="60" w:line="240" w:lineRule="auto"/>
        <w:ind w:left="1080"/>
        <w:rPr>
          <w:lang w:val="el-GR" w:eastAsia="el-GR"/>
        </w:rPr>
      </w:pPr>
    </w:p>
    <w:p w:rsidR="004207A1" w:rsidRPr="00852F65" w:rsidRDefault="004207A1" w:rsidP="00EE432C">
      <w:pPr>
        <w:spacing w:after="60" w:line="240" w:lineRule="auto"/>
        <w:ind w:firstLine="720"/>
        <w:rPr>
          <w:lang w:val="el-GR" w:eastAsia="el-GR"/>
        </w:rPr>
      </w:pPr>
      <w:r w:rsidRPr="00852F65">
        <w:rPr>
          <w:lang w:val="el-GR" w:eastAsia="el-GR"/>
        </w:rPr>
        <w:t xml:space="preserve">ΟΧΙ             </w:t>
      </w:r>
      <w:r w:rsidRPr="00852F65">
        <w:rPr>
          <w:lang w:val="el-GR" w:eastAsia="el-GR"/>
        </w:rPr>
        <w:tab/>
      </w:r>
      <w:r w:rsidRPr="00852F65">
        <w:rPr>
          <w:lang w:val="el-GR" w:eastAsia="el-GR"/>
        </w:rPr>
        <w:tab/>
      </w:r>
      <w:r w:rsidRPr="00852F65">
        <w:rPr>
          <w:lang w:val="el-GR" w:eastAsia="el-GR"/>
        </w:rPr>
        <w:tab/>
      </w:r>
    </w:p>
    <w:p w:rsidR="004207A1" w:rsidRPr="00852F65" w:rsidRDefault="004207A1" w:rsidP="00852F65">
      <w:pPr>
        <w:spacing w:after="60" w:line="240" w:lineRule="auto"/>
        <w:rPr>
          <w:lang w:val="el-GR" w:eastAsia="el-GR"/>
        </w:rPr>
      </w:pPr>
      <w:r w:rsidRPr="00852F65">
        <w:rPr>
          <w:lang w:val="el-GR" w:eastAsia="el-GR"/>
        </w:rPr>
        <w:t xml:space="preserve">    (</w:t>
      </w:r>
      <w:r w:rsidRPr="00852F65">
        <w:rPr>
          <w:lang w:val="en-US" w:eastAsia="el-GR"/>
        </w:rPr>
        <w:t>ii</w:t>
      </w:r>
      <w:r w:rsidRPr="00852F65">
        <w:rPr>
          <w:lang w:val="el-GR" w:eastAsia="el-GR"/>
        </w:rPr>
        <w:t>) Στην περίπτωση που η απάντηση στο ερώτημα (</w:t>
      </w:r>
      <w:proofErr w:type="spellStart"/>
      <w:r w:rsidRPr="00852F65">
        <w:rPr>
          <w:lang w:val="en-US" w:eastAsia="el-GR"/>
        </w:rPr>
        <w:t>i</w:t>
      </w:r>
      <w:proofErr w:type="spellEnd"/>
      <w:r w:rsidRPr="00852F65">
        <w:rPr>
          <w:lang w:val="el-GR" w:eastAsia="el-GR"/>
        </w:rPr>
        <w:t xml:space="preserve">) είναι όχι, ποιες ενέργειες  πρέπει να γίνουν για να είναι συμβατό με την Εθνική και </w:t>
      </w:r>
      <w:proofErr w:type="spellStart"/>
      <w:r>
        <w:rPr>
          <w:lang w:val="el-GR" w:eastAsia="el-GR"/>
        </w:rPr>
        <w:t>Ενωσιακή</w:t>
      </w:r>
      <w:proofErr w:type="spellEnd"/>
      <w:r>
        <w:rPr>
          <w:lang w:val="el-GR" w:eastAsia="el-GR"/>
        </w:rPr>
        <w:t xml:space="preserve"> </w:t>
      </w:r>
      <w:r w:rsidRPr="00852F65">
        <w:rPr>
          <w:lang w:val="el-GR" w:eastAsia="el-GR"/>
        </w:rPr>
        <w:t xml:space="preserve">Νομοθεσία για τη Μη Διάκριση:          </w:t>
      </w:r>
    </w:p>
    <w:p w:rsidR="004207A1" w:rsidRPr="00852F65" w:rsidRDefault="004207A1" w:rsidP="00C05543">
      <w:pPr>
        <w:spacing w:after="60" w:line="240" w:lineRule="auto"/>
        <w:jc w:val="both"/>
        <w:rPr>
          <w:lang w:val="el-GR" w:eastAsia="el-GR"/>
        </w:rPr>
      </w:pPr>
      <w:r w:rsidRPr="00852F65">
        <w:rPr>
          <w:lang w:val="el-GR" w:eastAsia="el-GR"/>
        </w:rPr>
        <w:t>………………………………………………………………………………………….......................................................................</w:t>
      </w:r>
    </w:p>
    <w:p w:rsidR="004207A1" w:rsidRPr="00852F65" w:rsidRDefault="004207A1" w:rsidP="00C05543">
      <w:pPr>
        <w:spacing w:after="60" w:line="240" w:lineRule="auto"/>
        <w:jc w:val="both"/>
        <w:rPr>
          <w:lang w:val="el-GR" w:eastAsia="el-GR"/>
        </w:rPr>
      </w:pPr>
      <w:r w:rsidRPr="00852F65">
        <w:rPr>
          <w:lang w:val="el-GR" w:eastAsia="el-GR"/>
        </w:rPr>
        <w:t>.....................................................................................................................................................</w:t>
      </w:r>
      <w:r w:rsidR="00C05543">
        <w:rPr>
          <w:lang w:val="el-GR" w:eastAsia="el-GR"/>
        </w:rPr>
        <w:t>................</w:t>
      </w:r>
    </w:p>
    <w:p w:rsidR="004207A1" w:rsidRDefault="004207A1" w:rsidP="00C05543">
      <w:pPr>
        <w:spacing w:after="60" w:line="240" w:lineRule="auto"/>
        <w:jc w:val="both"/>
        <w:rPr>
          <w:lang w:val="el-GR" w:eastAsia="el-GR"/>
        </w:rPr>
      </w:pPr>
      <w:r w:rsidRPr="00B605E7">
        <w:rPr>
          <w:b/>
          <w:bCs/>
          <w:lang w:val="el-GR" w:eastAsia="el-GR"/>
        </w:rPr>
        <w:t>Β</w:t>
      </w:r>
      <w:r>
        <w:rPr>
          <w:lang w:val="el-GR" w:eastAsia="el-GR"/>
        </w:rPr>
        <w:t>. Η υλοποίηση του έργου/σχεδίου χορηγιών ως εκ της φύσεως του δεν περιέχει την πολιτική και νομοθεσία για τη μη διάκριση</w:t>
      </w:r>
    </w:p>
    <w:p w:rsidR="004207A1" w:rsidRDefault="004207A1" w:rsidP="00852F65">
      <w:pPr>
        <w:spacing w:after="60" w:line="240" w:lineRule="auto"/>
        <w:rPr>
          <w:b/>
          <w:bCs/>
          <w:lang w:val="el-GR" w:eastAsia="el-GR"/>
        </w:rPr>
      </w:pPr>
    </w:p>
    <w:p w:rsidR="004207A1" w:rsidRPr="00B605E7" w:rsidRDefault="004207A1" w:rsidP="00852F65">
      <w:pPr>
        <w:spacing w:after="60" w:line="240" w:lineRule="auto"/>
        <w:rPr>
          <w:lang w:val="el-GR" w:eastAsia="el-GR"/>
        </w:rPr>
      </w:pPr>
      <w:r w:rsidRPr="00B605E7">
        <w:rPr>
          <w:lang w:val="el-GR" w:eastAsia="el-GR"/>
        </w:rPr>
        <w:t>Παρατηρήσεις:</w:t>
      </w:r>
    </w:p>
    <w:p w:rsidR="004207A1" w:rsidRDefault="004207A1" w:rsidP="00852F65">
      <w:pPr>
        <w:spacing w:after="60" w:line="240" w:lineRule="auto"/>
        <w:rPr>
          <w:b/>
          <w:bCs/>
          <w:lang w:val="el-GR" w:eastAsia="el-GR"/>
        </w:rPr>
      </w:pPr>
      <w:r>
        <w:rPr>
          <w:b/>
          <w:bCs/>
          <w:lang w:val="el-GR" w:eastAsia="el-GR"/>
        </w:rPr>
        <w:t>……………………………………………………………………………………………………………………..</w:t>
      </w:r>
    </w:p>
    <w:p w:rsidR="00C05543" w:rsidRDefault="00C05543" w:rsidP="00852F65">
      <w:pPr>
        <w:spacing w:after="60" w:line="240" w:lineRule="auto"/>
        <w:rPr>
          <w:b/>
          <w:bCs/>
          <w:lang w:val="el-GR" w:eastAsia="el-GR"/>
        </w:rPr>
      </w:pPr>
    </w:p>
    <w:p w:rsidR="004207A1" w:rsidRPr="00B605E7" w:rsidRDefault="004207A1" w:rsidP="00852F65">
      <w:pPr>
        <w:spacing w:after="60" w:line="240" w:lineRule="auto"/>
        <w:rPr>
          <w:lang w:val="el-GR" w:eastAsia="el-GR"/>
        </w:rPr>
      </w:pPr>
      <w:r w:rsidRPr="00236EF6">
        <w:rPr>
          <w:b/>
          <w:bCs/>
          <w:lang w:val="el-GR" w:eastAsia="el-GR"/>
        </w:rPr>
        <w:t>Σημ</w:t>
      </w:r>
      <w:r w:rsidRPr="00B605E7">
        <w:rPr>
          <w:lang w:val="el-GR" w:eastAsia="el-GR"/>
        </w:rPr>
        <w:t>. Ανάλογα με τη φύση και είδος του έργου/σχεδίου χορηγιών συμπληρώνεται το Α ή Β ανάλογα</w:t>
      </w:r>
    </w:p>
    <w:p w:rsidR="004207A1" w:rsidRDefault="004207A1" w:rsidP="00852F65">
      <w:pPr>
        <w:spacing w:after="60" w:line="240" w:lineRule="auto"/>
        <w:rPr>
          <w:b/>
          <w:bCs/>
          <w:lang w:val="el-GR" w:eastAsia="el-GR"/>
        </w:rPr>
      </w:pPr>
    </w:p>
    <w:p w:rsidR="004207A1" w:rsidRPr="00852F65" w:rsidRDefault="004207A1" w:rsidP="00852F65">
      <w:pPr>
        <w:spacing w:after="60" w:line="240" w:lineRule="auto"/>
        <w:rPr>
          <w:lang w:val="el-GR" w:eastAsia="el-GR"/>
        </w:rPr>
      </w:pPr>
      <w:r>
        <w:rPr>
          <w:b/>
          <w:bCs/>
          <w:lang w:val="el-GR" w:eastAsia="el-GR"/>
        </w:rPr>
        <w:t>Γ</w:t>
      </w:r>
      <w:r w:rsidRPr="00852F65">
        <w:rPr>
          <w:lang w:val="el-GR" w:eastAsia="el-GR"/>
        </w:rPr>
        <w:t>.</w:t>
      </w:r>
      <w:r>
        <w:rPr>
          <w:lang w:val="el-GR" w:eastAsia="el-GR"/>
        </w:rPr>
        <w:t xml:space="preserve">΄ Έχει εξεταστεί και έχει γίνει οποιαδήποτε αναφορά σε σχέση με την πολιτική της </w:t>
      </w:r>
      <w:r w:rsidRPr="00852F65">
        <w:rPr>
          <w:lang w:val="el-GR" w:eastAsia="el-GR"/>
        </w:rPr>
        <w:t xml:space="preserve"> Μη Διάκρισης;</w:t>
      </w:r>
    </w:p>
    <w:p w:rsidR="004207A1" w:rsidRPr="00852F65" w:rsidRDefault="004207A1" w:rsidP="00852F65">
      <w:pPr>
        <w:spacing w:after="60" w:line="240" w:lineRule="auto"/>
        <w:ind w:left="360"/>
        <w:rPr>
          <w:lang w:val="el-GR" w:eastAsia="el-GR"/>
        </w:rPr>
      </w:pPr>
    </w:p>
    <w:tbl>
      <w:tblPr>
        <w:tblpPr w:leftFromText="180" w:rightFromText="180" w:vertAnchor="text" w:horzAnchor="page" w:tblpX="3946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</w:tblGrid>
      <w:tr w:rsidR="004207A1" w:rsidRPr="00B91370">
        <w:trPr>
          <w:trHeight w:val="402"/>
        </w:trPr>
        <w:tc>
          <w:tcPr>
            <w:tcW w:w="648" w:type="dxa"/>
          </w:tcPr>
          <w:p w:rsidR="004207A1" w:rsidRPr="00852F65" w:rsidRDefault="004207A1" w:rsidP="00852F65">
            <w:pPr>
              <w:spacing w:after="60" w:line="240" w:lineRule="auto"/>
              <w:rPr>
                <w:b/>
                <w:bCs/>
                <w:lang w:val="el-GR" w:eastAsia="el-GR"/>
              </w:rPr>
            </w:pPr>
          </w:p>
        </w:tc>
      </w:tr>
    </w:tbl>
    <w:p w:rsidR="004207A1" w:rsidRPr="00852F65" w:rsidRDefault="004207A1" w:rsidP="00852F65">
      <w:pPr>
        <w:spacing w:after="60" w:line="240" w:lineRule="auto"/>
        <w:rPr>
          <w:lang w:val="el-GR" w:eastAsia="el-GR"/>
        </w:rPr>
      </w:pPr>
      <w:r w:rsidRPr="00852F65">
        <w:rPr>
          <w:lang w:val="el-GR" w:eastAsia="el-GR"/>
        </w:rPr>
        <w:tab/>
      </w:r>
      <w:r w:rsidRPr="00852F65">
        <w:rPr>
          <w:lang w:val="en-US" w:eastAsia="el-GR"/>
        </w:rPr>
        <w:t>NAI</w:t>
      </w:r>
    </w:p>
    <w:tbl>
      <w:tblPr>
        <w:tblpPr w:leftFromText="180" w:rightFromText="180" w:vertAnchor="text" w:horzAnchor="page" w:tblpX="3931" w:tblpY="3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</w:tblGrid>
      <w:tr w:rsidR="004207A1" w:rsidRPr="00083E4D">
        <w:trPr>
          <w:trHeight w:val="357"/>
        </w:trPr>
        <w:tc>
          <w:tcPr>
            <w:tcW w:w="648" w:type="dxa"/>
          </w:tcPr>
          <w:p w:rsidR="004207A1" w:rsidRPr="00852F65" w:rsidRDefault="004207A1" w:rsidP="00852F65">
            <w:pPr>
              <w:spacing w:after="60" w:line="240" w:lineRule="auto"/>
              <w:rPr>
                <w:lang w:val="el-GR" w:eastAsia="el-GR"/>
              </w:rPr>
            </w:pPr>
          </w:p>
        </w:tc>
      </w:tr>
    </w:tbl>
    <w:p w:rsidR="004207A1" w:rsidRPr="00B605E7" w:rsidRDefault="004207A1" w:rsidP="00852F65">
      <w:pPr>
        <w:spacing w:after="60" w:line="240" w:lineRule="auto"/>
        <w:rPr>
          <w:lang w:val="el-GR" w:eastAsia="el-GR"/>
        </w:rPr>
      </w:pPr>
    </w:p>
    <w:p w:rsidR="004207A1" w:rsidRPr="00852F65" w:rsidRDefault="004207A1" w:rsidP="00852F65">
      <w:pPr>
        <w:spacing w:after="60" w:line="240" w:lineRule="auto"/>
        <w:rPr>
          <w:lang w:val="el-GR" w:eastAsia="el-GR"/>
        </w:rPr>
      </w:pPr>
      <w:r>
        <w:rPr>
          <w:lang w:val="el-GR" w:eastAsia="el-GR"/>
        </w:rPr>
        <w:tab/>
      </w:r>
      <w:r w:rsidRPr="00852F65">
        <w:rPr>
          <w:lang w:val="en-US" w:eastAsia="el-GR"/>
        </w:rPr>
        <w:t>OXI</w:t>
      </w:r>
    </w:p>
    <w:tbl>
      <w:tblPr>
        <w:tblpPr w:leftFromText="180" w:rightFromText="180" w:vertAnchor="text" w:horzAnchor="page" w:tblpX="3928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</w:tblGrid>
      <w:tr w:rsidR="004207A1" w:rsidRPr="00083E4D">
        <w:trPr>
          <w:trHeight w:val="357"/>
        </w:trPr>
        <w:tc>
          <w:tcPr>
            <w:tcW w:w="648" w:type="dxa"/>
          </w:tcPr>
          <w:p w:rsidR="004207A1" w:rsidRPr="00852F65" w:rsidRDefault="004207A1" w:rsidP="00852F65">
            <w:pPr>
              <w:spacing w:after="60" w:line="240" w:lineRule="auto"/>
              <w:rPr>
                <w:lang w:val="el-GR" w:eastAsia="el-GR"/>
              </w:rPr>
            </w:pPr>
          </w:p>
        </w:tc>
      </w:tr>
    </w:tbl>
    <w:p w:rsidR="004207A1" w:rsidRPr="00852F65" w:rsidRDefault="004207A1" w:rsidP="00852F65">
      <w:pPr>
        <w:spacing w:after="60" w:line="240" w:lineRule="auto"/>
        <w:ind w:left="720"/>
        <w:rPr>
          <w:b/>
          <w:bCs/>
          <w:lang w:val="el-GR" w:eastAsia="el-GR"/>
        </w:rPr>
      </w:pPr>
    </w:p>
    <w:p w:rsidR="004207A1" w:rsidRPr="00852F65" w:rsidRDefault="004207A1" w:rsidP="00852F65">
      <w:pPr>
        <w:spacing w:after="60" w:line="240" w:lineRule="auto"/>
        <w:rPr>
          <w:b/>
          <w:bCs/>
          <w:lang w:val="el-GR" w:eastAsia="el-GR"/>
        </w:rPr>
      </w:pPr>
      <w:r w:rsidRPr="00B605E7">
        <w:rPr>
          <w:lang w:val="el-GR" w:eastAsia="el-GR"/>
        </w:rPr>
        <w:t xml:space="preserve">             </w:t>
      </w:r>
      <w:r w:rsidRPr="00852F65">
        <w:rPr>
          <w:lang w:val="en-US" w:eastAsia="el-GR"/>
        </w:rPr>
        <w:t>OY</w:t>
      </w:r>
      <w:r w:rsidRPr="00852F65">
        <w:rPr>
          <w:lang w:val="el-GR" w:eastAsia="el-GR"/>
        </w:rPr>
        <w:t>ΔΕΤΕΡΟ</w:t>
      </w:r>
    </w:p>
    <w:p w:rsidR="004207A1" w:rsidRPr="00852F65" w:rsidRDefault="004207A1" w:rsidP="00852F65">
      <w:pPr>
        <w:spacing w:after="60" w:line="240" w:lineRule="auto"/>
        <w:rPr>
          <w:spacing w:val="4"/>
          <w:lang w:val="el-GR" w:eastAsia="el-GR"/>
        </w:rPr>
      </w:pPr>
      <w:r>
        <w:rPr>
          <w:b/>
          <w:bCs/>
          <w:lang w:val="el-GR" w:eastAsia="el-GR"/>
        </w:rPr>
        <w:t>Δ</w:t>
      </w:r>
      <w:r w:rsidRPr="00852F65">
        <w:rPr>
          <w:b/>
          <w:bCs/>
          <w:lang w:val="el-GR" w:eastAsia="el-GR"/>
        </w:rPr>
        <w:t>. Παρατηρήσεις / Λεπτομέρειες</w:t>
      </w:r>
    </w:p>
    <w:p w:rsidR="004207A1" w:rsidRPr="00852F65" w:rsidRDefault="004207A1" w:rsidP="00852F65">
      <w:pPr>
        <w:spacing w:after="60" w:line="240" w:lineRule="auto"/>
        <w:rPr>
          <w:spacing w:val="4"/>
          <w:lang w:val="el-GR" w:eastAsia="el-GR"/>
        </w:rPr>
      </w:pPr>
      <w:r w:rsidRPr="00852F65">
        <w:rPr>
          <w:spacing w:val="4"/>
          <w:lang w:val="el-GR" w:eastAsia="el-GR"/>
        </w:rPr>
        <w:t>...........................................................................................................................................</w:t>
      </w:r>
    </w:p>
    <w:p w:rsidR="004207A1" w:rsidRPr="00852F65" w:rsidRDefault="004207A1" w:rsidP="00852F65">
      <w:pPr>
        <w:spacing w:after="60" w:line="240" w:lineRule="auto"/>
        <w:rPr>
          <w:spacing w:val="4"/>
          <w:lang w:val="el-GR" w:eastAsia="el-GR"/>
        </w:rPr>
      </w:pPr>
      <w:r w:rsidRPr="00852F65">
        <w:rPr>
          <w:spacing w:val="4"/>
          <w:lang w:val="el-GR" w:eastAsia="el-GR"/>
        </w:rPr>
        <w:t>...........................................................................................................................................</w:t>
      </w:r>
    </w:p>
    <w:p w:rsidR="004207A1" w:rsidRPr="00852F65" w:rsidRDefault="004207A1" w:rsidP="00852F65">
      <w:pPr>
        <w:spacing w:after="60" w:line="240" w:lineRule="auto"/>
        <w:rPr>
          <w:b/>
          <w:bCs/>
          <w:spacing w:val="4"/>
          <w:lang w:val="el-GR" w:eastAsia="el-GR"/>
        </w:rPr>
      </w:pPr>
      <w:r>
        <w:rPr>
          <w:b/>
          <w:bCs/>
          <w:spacing w:val="4"/>
          <w:lang w:val="el-GR" w:eastAsia="el-GR"/>
        </w:rPr>
        <w:t>Ε</w:t>
      </w:r>
      <w:r w:rsidRPr="00852F65">
        <w:rPr>
          <w:b/>
          <w:bCs/>
          <w:spacing w:val="4"/>
          <w:lang w:val="el-GR" w:eastAsia="el-GR"/>
        </w:rPr>
        <w:t>.</w:t>
      </w:r>
      <w:r>
        <w:rPr>
          <w:b/>
          <w:bCs/>
          <w:spacing w:val="4"/>
          <w:lang w:val="el-GR" w:eastAsia="el-GR"/>
        </w:rPr>
        <w:t xml:space="preserve"> </w:t>
      </w:r>
      <w:r w:rsidRPr="00852F65">
        <w:rPr>
          <w:b/>
          <w:bCs/>
          <w:spacing w:val="4"/>
          <w:lang w:val="el-GR" w:eastAsia="el-GR"/>
        </w:rPr>
        <w:t>Πιστοποίηση</w:t>
      </w:r>
    </w:p>
    <w:p w:rsidR="004207A1" w:rsidRPr="00852F65" w:rsidRDefault="004207A1" w:rsidP="00852F65">
      <w:pPr>
        <w:spacing w:after="60" w:line="240" w:lineRule="auto"/>
        <w:rPr>
          <w:spacing w:val="4"/>
          <w:sz w:val="23"/>
          <w:szCs w:val="23"/>
          <w:lang w:val="el-GR" w:eastAsia="el-GR"/>
        </w:rPr>
      </w:pPr>
      <w:r w:rsidRPr="00852F65">
        <w:rPr>
          <w:spacing w:val="4"/>
          <w:sz w:val="23"/>
          <w:szCs w:val="23"/>
          <w:lang w:val="el-GR" w:eastAsia="el-GR"/>
        </w:rPr>
        <w:t xml:space="preserve">Πιστοποιείται ότι έχει ελεγχθεί η συμβατότητα του έργου / σχεδίου χορηγιών με την Εθνική και </w:t>
      </w:r>
      <w:proofErr w:type="spellStart"/>
      <w:r>
        <w:rPr>
          <w:spacing w:val="4"/>
          <w:sz w:val="23"/>
          <w:szCs w:val="23"/>
          <w:lang w:val="el-GR" w:eastAsia="el-GR"/>
        </w:rPr>
        <w:t>Ενωσιακή</w:t>
      </w:r>
      <w:proofErr w:type="spellEnd"/>
      <w:r>
        <w:rPr>
          <w:spacing w:val="4"/>
          <w:sz w:val="23"/>
          <w:szCs w:val="23"/>
          <w:lang w:val="el-GR" w:eastAsia="el-GR"/>
        </w:rPr>
        <w:t xml:space="preserve"> </w:t>
      </w:r>
      <w:r w:rsidRPr="00852F65">
        <w:rPr>
          <w:spacing w:val="4"/>
          <w:sz w:val="23"/>
          <w:szCs w:val="23"/>
          <w:lang w:val="el-GR" w:eastAsia="el-GR"/>
        </w:rPr>
        <w:t>Πολιτική και Νομοθεσία για τη Μη Διάκριση.</w:t>
      </w:r>
    </w:p>
    <w:p w:rsidR="004207A1" w:rsidRPr="00852F65" w:rsidRDefault="004207A1" w:rsidP="00852F65">
      <w:pPr>
        <w:spacing w:after="60" w:line="240" w:lineRule="auto"/>
        <w:rPr>
          <w:lang w:val="el-GR" w:eastAsia="el-GR"/>
        </w:rPr>
      </w:pPr>
    </w:p>
    <w:p w:rsidR="004207A1" w:rsidRPr="00852F65" w:rsidRDefault="004207A1" w:rsidP="00852F65">
      <w:pPr>
        <w:spacing w:after="60" w:line="240" w:lineRule="exact"/>
        <w:rPr>
          <w:lang w:val="el-GR" w:eastAsia="el-GR"/>
        </w:rPr>
      </w:pPr>
      <w:r w:rsidRPr="00852F65">
        <w:rPr>
          <w:lang w:val="el-GR" w:eastAsia="el-GR"/>
        </w:rPr>
        <w:t>Γνωμοδοτική αρχή: Τμήμα Εργασίας, Υπουργείο Εργασίας</w:t>
      </w:r>
      <w:r w:rsidRPr="00046B89">
        <w:rPr>
          <w:lang w:val="el-GR" w:eastAsia="el-GR"/>
        </w:rPr>
        <w:t xml:space="preserve">, </w:t>
      </w:r>
      <w:r>
        <w:rPr>
          <w:lang w:val="el-GR" w:eastAsia="el-GR"/>
        </w:rPr>
        <w:t>Πρόνοιας</w:t>
      </w:r>
      <w:r w:rsidRPr="00852F65">
        <w:rPr>
          <w:lang w:val="el-GR" w:eastAsia="el-GR"/>
        </w:rPr>
        <w:t xml:space="preserve"> και Κοινωνικών Ασφαλίσεων</w:t>
      </w:r>
    </w:p>
    <w:p w:rsidR="004207A1" w:rsidRPr="00852F65" w:rsidRDefault="004207A1" w:rsidP="00852F65">
      <w:pPr>
        <w:spacing w:after="60" w:line="240" w:lineRule="exact"/>
        <w:rPr>
          <w:lang w:val="el-GR" w:eastAsia="el-GR"/>
        </w:rPr>
      </w:pPr>
      <w:r w:rsidRPr="00852F65">
        <w:rPr>
          <w:lang w:val="el-GR" w:eastAsia="el-GR"/>
        </w:rPr>
        <w:t>Ονοματεπώνυμο: …………………………………..</w:t>
      </w:r>
    </w:p>
    <w:p w:rsidR="004207A1" w:rsidRPr="00852F65" w:rsidRDefault="004207A1" w:rsidP="00852F65">
      <w:pPr>
        <w:spacing w:after="60" w:line="240" w:lineRule="exact"/>
        <w:rPr>
          <w:lang w:val="el-GR" w:eastAsia="el-GR"/>
        </w:rPr>
      </w:pPr>
      <w:r w:rsidRPr="00852F65">
        <w:rPr>
          <w:lang w:val="el-GR" w:eastAsia="el-GR"/>
        </w:rPr>
        <w:t xml:space="preserve">Θέση στο Φορέα: …………………………………… </w:t>
      </w:r>
    </w:p>
    <w:p w:rsidR="004207A1" w:rsidRPr="00046B89" w:rsidRDefault="004207A1" w:rsidP="00BF5622">
      <w:pPr>
        <w:spacing w:after="60" w:line="240" w:lineRule="exact"/>
        <w:rPr>
          <w:lang w:val="el-GR" w:eastAsia="el-GR"/>
        </w:rPr>
      </w:pPr>
      <w:r w:rsidRPr="00852F65">
        <w:rPr>
          <w:lang w:val="el-GR" w:eastAsia="el-GR"/>
        </w:rPr>
        <w:t>Υπογραφή: ……………………………………………..</w:t>
      </w:r>
    </w:p>
    <w:p w:rsidR="004207A1" w:rsidRPr="00BF5622" w:rsidRDefault="004207A1" w:rsidP="00BF5622">
      <w:pPr>
        <w:spacing w:after="60" w:line="240" w:lineRule="exact"/>
        <w:rPr>
          <w:lang w:val="en-US" w:eastAsia="el-GR"/>
        </w:rPr>
      </w:pPr>
      <w:r w:rsidRPr="00852F65">
        <w:rPr>
          <w:lang w:val="el-GR" w:eastAsia="el-GR"/>
        </w:rPr>
        <w:t>Ημερομηνία: ......................................</w:t>
      </w:r>
      <w:r>
        <w:rPr>
          <w:lang w:val="en-US" w:eastAsia="el-GR"/>
        </w:rPr>
        <w:t>......</w:t>
      </w:r>
    </w:p>
    <w:sectPr w:rsidR="004207A1" w:rsidRPr="00BF5622" w:rsidSect="00B605E7">
      <w:pgSz w:w="11906" w:h="16838"/>
      <w:pgMar w:top="993" w:right="1304" w:bottom="1304" w:left="1304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F65"/>
    <w:rsid w:val="00046B89"/>
    <w:rsid w:val="000744E9"/>
    <w:rsid w:val="00083E4D"/>
    <w:rsid w:val="000A3971"/>
    <w:rsid w:val="000C3C25"/>
    <w:rsid w:val="000E66C3"/>
    <w:rsid w:val="00236EF6"/>
    <w:rsid w:val="002639EF"/>
    <w:rsid w:val="004207A1"/>
    <w:rsid w:val="00551A88"/>
    <w:rsid w:val="005B50B4"/>
    <w:rsid w:val="006100D8"/>
    <w:rsid w:val="0080126F"/>
    <w:rsid w:val="00852F65"/>
    <w:rsid w:val="00954F93"/>
    <w:rsid w:val="00AF4A3A"/>
    <w:rsid w:val="00B605E7"/>
    <w:rsid w:val="00B91370"/>
    <w:rsid w:val="00BF5622"/>
    <w:rsid w:val="00C05543"/>
    <w:rsid w:val="00E975E4"/>
    <w:rsid w:val="00EE432C"/>
    <w:rsid w:val="00F0324D"/>
    <w:rsid w:val="00FB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86DA62-5889-4A05-961A-E438A404F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93"/>
    <w:pPr>
      <w:spacing w:after="200" w:line="276" w:lineRule="auto"/>
    </w:pPr>
    <w:rPr>
      <w:rFonts w:cs="Calibr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6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46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21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304</Words>
  <Characters>1644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Παράρτημα 10</dc:title>
  <dc:subject/>
  <dc:creator>Eleana</dc:creator>
  <cp:keywords/>
  <dc:description/>
  <cp:lastModifiedBy>Theodoulou  Eleana</cp:lastModifiedBy>
  <cp:revision>9</cp:revision>
  <dcterms:created xsi:type="dcterms:W3CDTF">2015-12-03T07:55:00Z</dcterms:created>
  <dcterms:modified xsi:type="dcterms:W3CDTF">2016-05-19T07:51:00Z</dcterms:modified>
</cp:coreProperties>
</file>